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27" w:rsidRPr="00502927" w:rsidRDefault="00502927" w:rsidP="00502927">
      <w:pPr>
        <w:jc w:val="center"/>
        <w:rPr>
          <w:b/>
        </w:rPr>
      </w:pPr>
      <w:r w:rsidRPr="00502927">
        <w:rPr>
          <w:b/>
        </w:rPr>
        <w:t>Průzkumník Petřvaldu,</w:t>
      </w:r>
      <w:r>
        <w:rPr>
          <w:b/>
        </w:rPr>
        <w:t xml:space="preserve"> </w:t>
      </w:r>
      <w:r w:rsidRPr="00502927">
        <w:rPr>
          <w:b/>
        </w:rPr>
        <w:t>výzva číslo 4</w:t>
      </w:r>
      <w:r>
        <w:rPr>
          <w:b/>
        </w:rPr>
        <w:t xml:space="preserve"> - </w:t>
      </w:r>
      <w:r w:rsidRPr="00502927">
        <w:rPr>
          <w:b/>
        </w:rPr>
        <w:t>těžší verze.</w:t>
      </w:r>
    </w:p>
    <w:p w:rsidR="00401154" w:rsidRDefault="002C4A83" w:rsidP="00401154">
      <w:r>
        <w:t>Chceš vyzkoušet zdolat i tuto výzvu? Tak jdeme na to. Dojdi na místo, které je</w:t>
      </w:r>
      <w:r w:rsidR="00401154">
        <w:t xml:space="preserve"> napsané</w:t>
      </w:r>
      <w:r>
        <w:t xml:space="preserve"> u každého čísla v tomto pracovním listě</w:t>
      </w:r>
      <w:r w:rsidR="00401154">
        <w:t>. Na</w:t>
      </w:r>
      <w:r>
        <w:t xml:space="preserve"> d</w:t>
      </w:r>
      <w:r w:rsidR="00E025AE">
        <w:t>a</w:t>
      </w:r>
      <w:r>
        <w:t>ném</w:t>
      </w:r>
      <w:r w:rsidR="00401154">
        <w:t xml:space="preserve"> místě najd</w:t>
      </w:r>
      <w:r>
        <w:t>eš</w:t>
      </w:r>
      <w:r w:rsidR="00401154">
        <w:t xml:space="preserve"> papír, kde bude více informací</w:t>
      </w:r>
      <w:r>
        <w:t xml:space="preserve"> o tom</w:t>
      </w:r>
      <w:r w:rsidR="00401154">
        <w:t xml:space="preserve">, co máš udělat. </w:t>
      </w:r>
      <w:r w:rsidR="00401154">
        <w:sym w:font="Wingdings" w:char="F04A"/>
      </w:r>
      <w:r w:rsidR="00502927">
        <w:t xml:space="preserve"> Řeš prosím pouze úkoly s nápisem těžší </w:t>
      </w:r>
      <w:r w:rsidR="00502927">
        <w:sym w:font="Wingdings" w:char="F04A"/>
      </w:r>
      <w:r>
        <w:t xml:space="preserve"> Hodně štěstí</w:t>
      </w:r>
    </w:p>
    <w:p w:rsidR="00815B5E" w:rsidRDefault="00401154" w:rsidP="00815B5E">
      <w:pPr>
        <w:pStyle w:val="Odstavecseseznamem"/>
        <w:numPr>
          <w:ilvl w:val="0"/>
          <w:numId w:val="1"/>
        </w:numPr>
      </w:pPr>
      <w:r>
        <w:t>Altánek na vystoupení na Erbovní slavnosti.</w:t>
      </w:r>
      <w:r w:rsidR="00815B5E">
        <w:t xml:space="preserve">   </w:t>
      </w:r>
    </w:p>
    <w:p w:rsidR="00401154" w:rsidRDefault="0030341F" w:rsidP="00401154">
      <w:r>
        <w:rPr>
          <w:noProof/>
          <w:lang w:eastAsia="cs-CZ"/>
        </w:rPr>
        <w:pict>
          <v:rect id="_x0000_s1036" style="position:absolute;margin-left:288.4pt;margin-top:204.5pt;width:21.75pt;height:21pt;z-index:251667456" fillcolor="white [3212]" strokecolor="white [3212]"/>
        </w:pict>
      </w:r>
      <w:r>
        <w:rPr>
          <w:noProof/>
          <w:lang w:eastAsia="cs-CZ"/>
        </w:rPr>
        <w:pict>
          <v:rect id="_x0000_s1035" style="position:absolute;margin-left:318.4pt;margin-top:173.75pt;width:21.75pt;height:21pt;z-index:251666432" fillcolor="white [3212]" strokecolor="white [3212]"/>
        </w:pict>
      </w:r>
      <w:r>
        <w:rPr>
          <w:noProof/>
          <w:lang w:eastAsia="cs-CZ"/>
        </w:rPr>
        <w:pict>
          <v:rect id="_x0000_s1034" style="position:absolute;margin-left:385.15pt;margin-top:204.5pt;width:21.75pt;height:21pt;z-index:251665408" fillcolor="white [3212]" strokecolor="white [3212]"/>
        </w:pict>
      </w:r>
      <w:r>
        <w:rPr>
          <w:noProof/>
          <w:lang w:eastAsia="cs-CZ"/>
        </w:rPr>
        <w:pict>
          <v:rect id="_x0000_s1032" style="position:absolute;margin-left:352.15pt;margin-top:204.5pt;width:21.75pt;height:21pt;z-index:251663360" fillcolor="white [3212]" strokecolor="white [3212]"/>
        </w:pict>
      </w:r>
      <w:r>
        <w:rPr>
          <w:noProof/>
          <w:lang w:eastAsia="cs-CZ"/>
        </w:rPr>
        <w:pict>
          <v:rect id="_x0000_s1033" style="position:absolute;margin-left:352.15pt;margin-top:173.75pt;width:21.75pt;height:21pt;z-index:251664384" fillcolor="white [3212]" strokecolor="white [3212]"/>
        </w:pict>
      </w:r>
      <w:r>
        <w:rPr>
          <w:noProof/>
          <w:lang w:eastAsia="cs-CZ"/>
        </w:rPr>
        <w:pict>
          <v:rect id="_x0000_s1031" style="position:absolute;margin-left:385.15pt;margin-top:136.25pt;width:21.75pt;height:21pt;z-index:251662336" fillcolor="white [3212]" strokecolor="white [3212]"/>
        </w:pict>
      </w:r>
      <w:r>
        <w:rPr>
          <w:noProof/>
          <w:lang w:eastAsia="cs-CZ"/>
        </w:rPr>
        <w:pict>
          <v:rect id="_x0000_s1030" style="position:absolute;margin-left:352.15pt;margin-top:140pt;width:21.75pt;height:21pt;z-index:251661312" fillcolor="white [3212]" strokecolor="white [3212]"/>
        </w:pict>
      </w:r>
      <w:r>
        <w:rPr>
          <w:noProof/>
          <w:lang w:eastAsia="cs-CZ"/>
        </w:rPr>
        <w:pict>
          <v:rect id="_x0000_s1029" style="position:absolute;margin-left:288.4pt;margin-top:140pt;width:21.75pt;height:21pt;z-index:251660288" fillcolor="white [3212]" strokecolor="white [3212]"/>
        </w:pict>
      </w:r>
      <w:r>
        <w:rPr>
          <w:noProof/>
          <w:lang w:eastAsia="cs-CZ"/>
        </w:rPr>
        <w:pict>
          <v:rect id="_x0000_s1028" style="position:absolute;margin-left:318.4pt;margin-top:103.25pt;width:21.75pt;height:21pt;z-index:251659264" fillcolor="white [3212]" strokecolor="white [3212]"/>
        </w:pict>
      </w:r>
      <w:r>
        <w:rPr>
          <w:noProof/>
          <w:lang w:eastAsia="cs-CZ"/>
        </w:rPr>
        <w:pict>
          <v:rect id="_x0000_s1027" style="position:absolute;margin-left:288.4pt;margin-top:103.25pt;width:21.75pt;height:21pt;z-index:251658240" fillcolor="white [3212]" strokecolor="white [3212]"/>
        </w:pict>
      </w:r>
      <w:r w:rsidR="009E5B4E">
        <w:rPr>
          <w:noProof/>
          <w:lang w:eastAsia="cs-CZ"/>
        </w:rPr>
        <w:drawing>
          <wp:inline distT="0" distB="0" distL="0" distR="0">
            <wp:extent cx="3086100" cy="3183850"/>
            <wp:effectExtent l="19050" t="0" r="0" b="0"/>
            <wp:docPr id="1" name="obrázek 1" descr="C:\Users\Kateřina Břežná\Documents\Do školy\Výška\Věci co užiju v praxi\Obrázky\Ostatní černobílé\s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Břežná\Documents\Do školy\Výška\Věci co užiju v praxi\Obrázky\Ostatní černobílé\sudo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54" w:rsidRDefault="00401154" w:rsidP="00401154"/>
    <w:p w:rsidR="00401154" w:rsidRDefault="00DC1877" w:rsidP="00401154">
      <w:pPr>
        <w:pStyle w:val="Odstavecseseznamem"/>
        <w:numPr>
          <w:ilvl w:val="0"/>
          <w:numId w:val="1"/>
        </w:numPr>
      </w:pPr>
      <w:r>
        <w:t>Modrý altánek</w:t>
      </w:r>
      <w:r w:rsidR="00401154">
        <w:t xml:space="preserve"> </w:t>
      </w:r>
      <w:r>
        <w:t>vedle fotbalového</w:t>
      </w:r>
      <w:r w:rsidR="00401154">
        <w:t xml:space="preserve"> hřišt</w:t>
      </w:r>
      <w:r>
        <w:t>ě</w:t>
      </w:r>
      <w:r w:rsidR="00401154">
        <w:t>.</w:t>
      </w:r>
    </w:p>
    <w:p w:rsidR="00401154" w:rsidRDefault="00667E55" w:rsidP="00401154">
      <w:r>
        <w:t>1</w:t>
      </w:r>
    </w:p>
    <w:p w:rsidR="00667E55" w:rsidRDefault="00667E55" w:rsidP="00401154">
      <w:r>
        <w:t>2</w:t>
      </w:r>
    </w:p>
    <w:p w:rsidR="00667E55" w:rsidRDefault="00667E55" w:rsidP="00401154">
      <w:r>
        <w:t>3</w:t>
      </w:r>
    </w:p>
    <w:p w:rsidR="00401154" w:rsidRDefault="00667E55" w:rsidP="00401154">
      <w:r>
        <w:t>4</w:t>
      </w:r>
    </w:p>
    <w:p w:rsidR="00401154" w:rsidRDefault="00DC1877" w:rsidP="00401154">
      <w:pPr>
        <w:pStyle w:val="Odstavecseseznamem"/>
        <w:numPr>
          <w:ilvl w:val="0"/>
          <w:numId w:val="1"/>
        </w:numPr>
      </w:pPr>
      <w:r>
        <w:t>Přístřešek na popelnice před základní školou.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1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2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3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4</w:t>
      </w:r>
    </w:p>
    <w:p w:rsidR="00667E55" w:rsidRDefault="00667E55" w:rsidP="00401154">
      <w:pPr>
        <w:rPr>
          <w:noProof/>
          <w:lang w:eastAsia="cs-CZ"/>
        </w:rPr>
      </w:pPr>
      <w:r>
        <w:rPr>
          <w:noProof/>
          <w:lang w:eastAsia="cs-CZ"/>
        </w:rPr>
        <w:t>5</w:t>
      </w:r>
    </w:p>
    <w:p w:rsidR="00401154" w:rsidRDefault="00667E55" w:rsidP="00401154">
      <w:r>
        <w:rPr>
          <w:noProof/>
          <w:lang w:eastAsia="cs-CZ"/>
        </w:rPr>
        <w:t>6</w:t>
      </w:r>
    </w:p>
    <w:p w:rsidR="00B5168D" w:rsidRDefault="00DC1877" w:rsidP="00B5168D">
      <w:pPr>
        <w:pStyle w:val="Odstavecseseznamem"/>
        <w:numPr>
          <w:ilvl w:val="0"/>
          <w:numId w:val="1"/>
        </w:numPr>
      </w:pPr>
      <w:r>
        <w:lastRenderedPageBreak/>
        <w:t>Sloup pod vinárnou na Roli.</w:t>
      </w:r>
    </w:p>
    <w:p w:rsidR="00401154" w:rsidRDefault="0030341F" w:rsidP="00401154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0.15pt;margin-top:246.5pt;width:37.5pt;height:0;z-index:25167257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5.4pt;margin-top:242.75pt;width:21pt;height:29.25pt;z-index:251669504;mso-width-relative:margin;mso-height-relative:margin" stroked="f" strokecolor="white [3212]">
            <v:textbox style="mso-next-textbox:#_x0000_s1038">
              <w:txbxContent>
                <w:p w:rsidR="00B361B3" w:rsidRPr="00B361B3" w:rsidRDefault="00B361B3">
                  <w:pPr>
                    <w:rPr>
                      <w:sz w:val="40"/>
                      <w:szCs w:val="40"/>
                    </w:rPr>
                  </w:pPr>
                  <w:r w:rsidRPr="00B361B3">
                    <w:rPr>
                      <w:sz w:val="40"/>
                      <w:szCs w:val="40"/>
                    </w:rPr>
                    <w:t>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1.35pt;margin-top:193.25pt;width:25.95pt;height:26.25pt;z-index:251671552;mso-width-relative:margin;mso-height-relative:margin">
            <v:textbox>
              <w:txbxContent>
                <w:p w:rsidR="00B361B3" w:rsidRPr="00B361B3" w:rsidRDefault="00B361B3">
                  <w:pPr>
                    <w:rPr>
                      <w:sz w:val="40"/>
                      <w:szCs w:val="40"/>
                    </w:rPr>
                  </w:pPr>
                  <w:r w:rsidRPr="00B361B3">
                    <w:rPr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 w:rsidR="002C4A83">
        <w:rPr>
          <w:noProof/>
          <w:lang w:eastAsia="cs-CZ"/>
        </w:rPr>
        <w:drawing>
          <wp:inline distT="0" distB="0" distL="0" distR="0">
            <wp:extent cx="3553899" cy="3495675"/>
            <wp:effectExtent l="19050" t="0" r="8451" b="0"/>
            <wp:docPr id="10" name="obrázek 10" descr="C:\Users\Kateřina Břežná\Documents\Do školy\Výška\Věci co užiju v praxi\Obrázky\osmisměrka 1 - pů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eřina Břežná\Documents\Do školy\Výška\Věci co užiju v praxi\Obrázky\osmisměrka 1 - půl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51" cy="349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83" w:rsidRDefault="002C4A83" w:rsidP="00401154"/>
    <w:p w:rsidR="002C4A83" w:rsidRDefault="002C4A83" w:rsidP="00401154">
      <w:r>
        <w:t xml:space="preserve">V tajence je: </w:t>
      </w:r>
    </w:p>
    <w:p w:rsidR="002C4A83" w:rsidRDefault="002C4A83" w:rsidP="00401154">
      <w:r>
        <w:t>Zkus prosím zde napsat větu, v které slovo využiješ</w:t>
      </w:r>
      <w:r w:rsidR="00D54ACB">
        <w:t>,</w:t>
      </w:r>
      <w:r>
        <w:t xml:space="preserve"> a přitom </w:t>
      </w:r>
      <w:r w:rsidR="00616FE6">
        <w:t xml:space="preserve">věta </w:t>
      </w:r>
      <w:r>
        <w:t>bude o naší obci.</w:t>
      </w:r>
    </w:p>
    <w:p w:rsidR="002C4A83" w:rsidRDefault="002C4A83" w:rsidP="00401154"/>
    <w:p w:rsidR="00D4155A" w:rsidRDefault="00D4155A" w:rsidP="00D4155A">
      <w:pPr>
        <w:pStyle w:val="Odstavecseseznamem"/>
      </w:pPr>
    </w:p>
    <w:p w:rsidR="00401154" w:rsidRDefault="00DC1877" w:rsidP="00401154">
      <w:pPr>
        <w:pStyle w:val="Odstavecseseznamem"/>
        <w:numPr>
          <w:ilvl w:val="0"/>
          <w:numId w:val="1"/>
        </w:numPr>
      </w:pPr>
      <w:r>
        <w:t>Strom mezi domy Berkovi (číslo popisné 463) a Petrovští (číslo popisné</w:t>
      </w:r>
      <w:r w:rsidR="00BC36CD">
        <w:t xml:space="preserve"> 163</w:t>
      </w:r>
      <w:r>
        <w:t>)</w:t>
      </w:r>
    </w:p>
    <w:p w:rsidR="00D4155A" w:rsidRDefault="00D4155A" w:rsidP="00D4155A">
      <w:pPr>
        <w:pStyle w:val="Odstavecseseznamem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  <w:gridCol w:w="360"/>
        <w:gridCol w:w="315"/>
        <w:gridCol w:w="330"/>
        <w:gridCol w:w="195"/>
        <w:gridCol w:w="180"/>
        <w:gridCol w:w="210"/>
        <w:gridCol w:w="210"/>
        <w:gridCol w:w="150"/>
        <w:gridCol w:w="270"/>
        <w:gridCol w:w="15"/>
        <w:gridCol w:w="30"/>
        <w:gridCol w:w="375"/>
        <w:gridCol w:w="360"/>
        <w:gridCol w:w="375"/>
        <w:gridCol w:w="30"/>
        <w:gridCol w:w="315"/>
        <w:gridCol w:w="30"/>
        <w:gridCol w:w="30"/>
        <w:gridCol w:w="45"/>
        <w:gridCol w:w="330"/>
        <w:gridCol w:w="75"/>
        <w:gridCol w:w="330"/>
        <w:gridCol w:w="45"/>
        <w:gridCol w:w="285"/>
        <w:gridCol w:w="135"/>
        <w:gridCol w:w="435"/>
      </w:tblGrid>
      <w:tr w:rsidR="00D4155A" w:rsidTr="00711330">
        <w:trPr>
          <w:gridBefore w:val="8"/>
          <w:gridAfter w:val="2"/>
          <w:wBefore w:w="2175" w:type="dxa"/>
          <w:wAfter w:w="570" w:type="dxa"/>
          <w:trHeight w:val="390"/>
        </w:trPr>
        <w:tc>
          <w:tcPr>
            <w:tcW w:w="420" w:type="dxa"/>
            <w:gridSpan w:val="2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75" w:type="dxa"/>
            <w:shd w:val="clear" w:color="auto" w:fill="auto"/>
          </w:tcPr>
          <w:p w:rsidR="00D4155A" w:rsidRDefault="00D4155A"/>
        </w:tc>
        <w:tc>
          <w:tcPr>
            <w:tcW w:w="375" w:type="dxa"/>
            <w:gridSpan w:val="3"/>
            <w:shd w:val="clear" w:color="auto" w:fill="auto"/>
          </w:tcPr>
          <w:p w:rsidR="00D4155A" w:rsidRDefault="00D4155A"/>
        </w:tc>
        <w:tc>
          <w:tcPr>
            <w:tcW w:w="405" w:type="dxa"/>
            <w:gridSpan w:val="3"/>
            <w:shd w:val="clear" w:color="auto" w:fill="auto"/>
          </w:tcPr>
          <w:p w:rsidR="00D4155A" w:rsidRDefault="00D4155A"/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  <w:tc>
          <w:tcPr>
            <w:tcW w:w="330" w:type="dxa"/>
            <w:gridSpan w:val="2"/>
            <w:shd w:val="clear" w:color="auto" w:fill="auto"/>
          </w:tcPr>
          <w:p w:rsidR="00D4155A" w:rsidRDefault="00D4155A"/>
        </w:tc>
      </w:tr>
      <w:tr w:rsidR="00D4155A" w:rsidTr="00711330">
        <w:trPr>
          <w:gridAfter w:val="13"/>
          <w:wAfter w:w="2460" w:type="dxa"/>
          <w:trHeight w:val="450"/>
        </w:trPr>
        <w:tc>
          <w:tcPr>
            <w:tcW w:w="375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15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30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</w:tr>
      <w:tr w:rsidR="00D4155A" w:rsidTr="00711330">
        <w:trPr>
          <w:gridAfter w:val="7"/>
          <w:wAfter w:w="1635" w:type="dxa"/>
          <w:trHeight w:val="480"/>
        </w:trPr>
        <w:tc>
          <w:tcPr>
            <w:tcW w:w="2175" w:type="dxa"/>
            <w:gridSpan w:val="8"/>
            <w:tcBorders>
              <w:left w:val="nil"/>
              <w:bottom w:val="nil"/>
            </w:tcBorders>
          </w:tcPr>
          <w:p w:rsidR="00D4155A" w:rsidRDefault="00D4155A" w:rsidP="00D4155A"/>
        </w:tc>
        <w:tc>
          <w:tcPr>
            <w:tcW w:w="435" w:type="dxa"/>
            <w:gridSpan w:val="3"/>
            <w:shd w:val="clear" w:color="auto" w:fill="auto"/>
          </w:tcPr>
          <w:p w:rsidR="00D4155A" w:rsidRDefault="00D4155A" w:rsidP="00D4155A"/>
        </w:tc>
        <w:tc>
          <w:tcPr>
            <w:tcW w:w="405" w:type="dxa"/>
            <w:gridSpan w:val="2"/>
            <w:shd w:val="clear" w:color="auto" w:fill="auto"/>
          </w:tcPr>
          <w:p w:rsidR="00D4155A" w:rsidRDefault="00D4155A" w:rsidP="00D4155A"/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/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  <w:tc>
          <w:tcPr>
            <w:tcW w:w="420" w:type="dxa"/>
            <w:gridSpan w:val="4"/>
            <w:shd w:val="clear" w:color="auto" w:fill="auto"/>
          </w:tcPr>
          <w:p w:rsidR="00D4155A" w:rsidRDefault="00D4155A"/>
        </w:tc>
      </w:tr>
      <w:tr w:rsidR="00D4155A" w:rsidTr="00711330">
        <w:trPr>
          <w:gridBefore w:val="13"/>
          <w:wBefore w:w="3015" w:type="dxa"/>
          <w:trHeight w:val="450"/>
        </w:trPr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  <w:tc>
          <w:tcPr>
            <w:tcW w:w="420" w:type="dxa"/>
            <w:gridSpan w:val="4"/>
            <w:shd w:val="clear" w:color="auto" w:fill="auto"/>
          </w:tcPr>
          <w:p w:rsidR="00D4155A" w:rsidRDefault="00D4155A"/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  <w:tc>
          <w:tcPr>
            <w:tcW w:w="375" w:type="dxa"/>
            <w:gridSpan w:val="2"/>
            <w:shd w:val="clear" w:color="auto" w:fill="auto"/>
          </w:tcPr>
          <w:p w:rsidR="00D4155A" w:rsidRDefault="00D4155A"/>
        </w:tc>
        <w:tc>
          <w:tcPr>
            <w:tcW w:w="420" w:type="dxa"/>
            <w:gridSpan w:val="2"/>
            <w:shd w:val="clear" w:color="auto" w:fill="auto"/>
          </w:tcPr>
          <w:p w:rsidR="00D4155A" w:rsidRDefault="00D4155A"/>
        </w:tc>
        <w:tc>
          <w:tcPr>
            <w:tcW w:w="435" w:type="dxa"/>
            <w:shd w:val="clear" w:color="auto" w:fill="auto"/>
          </w:tcPr>
          <w:p w:rsidR="00D4155A" w:rsidRDefault="00D4155A"/>
        </w:tc>
      </w:tr>
      <w:tr w:rsidR="00D4155A" w:rsidTr="00711330">
        <w:trPr>
          <w:gridBefore w:val="5"/>
          <w:gridAfter w:val="11"/>
          <w:wBefore w:w="1575" w:type="dxa"/>
          <w:wAfter w:w="2055" w:type="dxa"/>
          <w:trHeight w:val="450"/>
        </w:trPr>
        <w:tc>
          <w:tcPr>
            <w:tcW w:w="390" w:type="dxa"/>
            <w:gridSpan w:val="2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75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</w:tr>
      <w:tr w:rsidR="00D73AFF" w:rsidTr="00D73AFF">
        <w:trPr>
          <w:gridBefore w:val="7"/>
          <w:gridAfter w:val="10"/>
          <w:wBefore w:w="1965" w:type="dxa"/>
          <w:wAfter w:w="1740" w:type="dxa"/>
          <w:trHeight w:val="390"/>
        </w:trPr>
        <w:tc>
          <w:tcPr>
            <w:tcW w:w="3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75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  <w:tc>
          <w:tcPr>
            <w:tcW w:w="315" w:type="dxa"/>
            <w:shd w:val="clear" w:color="auto" w:fill="auto"/>
          </w:tcPr>
          <w:p w:rsidR="00D73AFF" w:rsidRDefault="00D73AFF"/>
        </w:tc>
      </w:tr>
      <w:tr w:rsidR="00D4155A" w:rsidTr="00711330">
        <w:trPr>
          <w:gridBefore w:val="12"/>
          <w:gridAfter w:val="11"/>
          <w:wBefore w:w="2640" w:type="dxa"/>
          <w:wAfter w:w="2055" w:type="dxa"/>
          <w:trHeight w:val="450"/>
        </w:trPr>
        <w:tc>
          <w:tcPr>
            <w:tcW w:w="375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</w:tr>
      <w:tr w:rsidR="00D4155A" w:rsidTr="00711330">
        <w:trPr>
          <w:gridBefore w:val="12"/>
          <w:gridAfter w:val="8"/>
          <w:wBefore w:w="2640" w:type="dxa"/>
          <w:wAfter w:w="1680" w:type="dxa"/>
          <w:trHeight w:val="435"/>
        </w:trPr>
        <w:tc>
          <w:tcPr>
            <w:tcW w:w="375" w:type="dxa"/>
            <w:shd w:val="clear" w:color="auto" w:fill="auto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360" w:type="dxa"/>
            <w:shd w:val="clear" w:color="auto" w:fill="FABF8F" w:themeFill="accent6" w:themeFillTint="99"/>
          </w:tcPr>
          <w:p w:rsidR="00D4155A" w:rsidRDefault="00D4155A" w:rsidP="00D4155A">
            <w:pPr>
              <w:pStyle w:val="Odstavecseseznamem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D4155A" w:rsidRDefault="00D4155A"/>
        </w:tc>
        <w:tc>
          <w:tcPr>
            <w:tcW w:w="375" w:type="dxa"/>
            <w:gridSpan w:val="3"/>
            <w:shd w:val="clear" w:color="auto" w:fill="auto"/>
          </w:tcPr>
          <w:p w:rsidR="00D4155A" w:rsidRDefault="00D4155A"/>
        </w:tc>
      </w:tr>
    </w:tbl>
    <w:p w:rsidR="002C4A83" w:rsidRDefault="002C4A83" w:rsidP="002C4A83"/>
    <w:p w:rsidR="002C4A83" w:rsidRDefault="002C4A83" w:rsidP="002C4A83">
      <w:r>
        <w:lastRenderedPageBreak/>
        <w:t>Co by mohlo mít společného slovo z</w:t>
      </w:r>
      <w:r w:rsidR="00DC1877">
        <w:t> této</w:t>
      </w:r>
      <w:r>
        <w:t xml:space="preserve"> tajenky s naší obcí? Napadne tě něco? </w:t>
      </w:r>
    </w:p>
    <w:p w:rsidR="004223C9" w:rsidRDefault="004223C9" w:rsidP="002C4A83"/>
    <w:p w:rsidR="004223C9" w:rsidRDefault="004223C9" w:rsidP="002C4A83"/>
    <w:p w:rsidR="004223C9" w:rsidRDefault="004223C9" w:rsidP="002C4A83"/>
    <w:p w:rsidR="004223C9" w:rsidRDefault="004223C9" w:rsidP="002C4A83"/>
    <w:p w:rsidR="002C4A83" w:rsidRDefault="002C4A83" w:rsidP="003307EA">
      <w:pPr>
        <w:pStyle w:val="Odstavecseseznamem"/>
      </w:pPr>
    </w:p>
    <w:p w:rsidR="00401154" w:rsidRDefault="00DC1877" w:rsidP="00401154">
      <w:pPr>
        <w:pStyle w:val="Odstavecseseznamem"/>
        <w:numPr>
          <w:ilvl w:val="0"/>
          <w:numId w:val="1"/>
        </w:numPr>
      </w:pPr>
      <w:r>
        <w:t xml:space="preserve">Vývěsní tabule na </w:t>
      </w:r>
      <w:proofErr w:type="spellStart"/>
      <w:r>
        <w:t>Hartech</w:t>
      </w:r>
      <w:proofErr w:type="spellEnd"/>
      <w:r>
        <w:t>, naproti kontejnerům na tříděný odpad.</w:t>
      </w:r>
    </w:p>
    <w:p w:rsidR="00401154" w:rsidRDefault="00401154" w:rsidP="00401154"/>
    <w:p w:rsidR="003307EA" w:rsidRDefault="003307EA" w:rsidP="00401154">
      <w:r>
        <w:rPr>
          <w:noProof/>
          <w:lang w:eastAsia="cs-CZ"/>
        </w:rPr>
        <w:drawing>
          <wp:inline distT="0" distB="0" distL="0" distR="0">
            <wp:extent cx="5114925" cy="3324225"/>
            <wp:effectExtent l="19050" t="0" r="9525" b="0"/>
            <wp:docPr id="9" name="obrázek 9" descr="C:\Users\Kateřina Břežná\Documents\Do školy\Výška\Věci co užiju v praxi\Obrázky\rozdíly 1 - půlka spodní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eřina Břežná\Documents\Do školy\Výška\Věci co užiju v praxi\Obrázky\rozdíly 1 - půlka spodní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7EA" w:rsidSect="00EC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B9D"/>
    <w:multiLevelType w:val="hybridMultilevel"/>
    <w:tmpl w:val="A25C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54"/>
    <w:rsid w:val="000056D1"/>
    <w:rsid w:val="002379FC"/>
    <w:rsid w:val="002A5CDF"/>
    <w:rsid w:val="002C4A83"/>
    <w:rsid w:val="0030341F"/>
    <w:rsid w:val="003307EA"/>
    <w:rsid w:val="003469F7"/>
    <w:rsid w:val="003F5E7A"/>
    <w:rsid w:val="00401154"/>
    <w:rsid w:val="004223C9"/>
    <w:rsid w:val="004D366C"/>
    <w:rsid w:val="004F2E2E"/>
    <w:rsid w:val="00502927"/>
    <w:rsid w:val="00616FE6"/>
    <w:rsid w:val="00667E55"/>
    <w:rsid w:val="00711330"/>
    <w:rsid w:val="0078597E"/>
    <w:rsid w:val="00815B5E"/>
    <w:rsid w:val="00820A4A"/>
    <w:rsid w:val="00897082"/>
    <w:rsid w:val="008B6855"/>
    <w:rsid w:val="009E5B4E"/>
    <w:rsid w:val="00AA70EF"/>
    <w:rsid w:val="00B361B3"/>
    <w:rsid w:val="00B5168D"/>
    <w:rsid w:val="00BC36CD"/>
    <w:rsid w:val="00D4155A"/>
    <w:rsid w:val="00D54ACB"/>
    <w:rsid w:val="00D73AFF"/>
    <w:rsid w:val="00DC1877"/>
    <w:rsid w:val="00E025AE"/>
    <w:rsid w:val="00EC1F08"/>
    <w:rsid w:val="00EC1FF5"/>
    <w:rsid w:val="00F1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1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77AF-9C74-4A1F-860F-C6E9E387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Kateřina Břežná</cp:lastModifiedBy>
  <cp:revision>21</cp:revision>
  <dcterms:created xsi:type="dcterms:W3CDTF">2021-03-13T10:17:00Z</dcterms:created>
  <dcterms:modified xsi:type="dcterms:W3CDTF">2021-03-14T19:32:00Z</dcterms:modified>
</cp:coreProperties>
</file>